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37D5" w14:textId="4B4CD28A" w:rsidR="00165416" w:rsidRPr="00165416" w:rsidRDefault="0024654C" w:rsidP="0024654C">
      <w:pPr>
        <w:spacing w:after="0" w:line="240" w:lineRule="auto"/>
        <w:jc w:val="center"/>
      </w:pPr>
      <w:r w:rsidRPr="0024654C">
        <w:rPr>
          <w:noProof/>
          <w:lang w:eastAsia="it-IT"/>
        </w:rPr>
        <w:drawing>
          <wp:inline distT="0" distB="0" distL="0" distR="0" wp14:anchorId="7CC3D2C6" wp14:editId="7F7A039E">
            <wp:extent cx="5419725" cy="20955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DAB04" w14:textId="5D35E813" w:rsidR="0074364F" w:rsidRDefault="00F477CA" w:rsidP="00165416">
      <w:pPr>
        <w:tabs>
          <w:tab w:val="left" w:pos="9120"/>
        </w:tabs>
      </w:pPr>
      <w:r>
        <w:pict w14:anchorId="06E9B0D3">
          <v:rect id="_x0000_i1029" style="width:0;height:1.5pt" o:hralign="center" o:bullet="t" o:hrstd="t" o:hr="t" fillcolor="#a0a0a0" stroked="f"/>
        </w:pict>
      </w:r>
    </w:p>
    <w:p w14:paraId="781508FA" w14:textId="09184CE6" w:rsidR="00F477CA" w:rsidRDefault="00F477CA" w:rsidP="00165416">
      <w:pPr>
        <w:tabs>
          <w:tab w:val="left" w:pos="9120"/>
        </w:tabs>
      </w:pPr>
      <w:r>
        <w:t>All. 1</w:t>
      </w:r>
    </w:p>
    <w:p w14:paraId="4B87D944" w14:textId="5AC5664D" w:rsidR="00D82CB9" w:rsidRPr="00D82CB9" w:rsidRDefault="00D82CB9" w:rsidP="00D82CB9">
      <w:pPr>
        <w:pStyle w:val="Titolo1"/>
        <w:tabs>
          <w:tab w:val="left" w:pos="6806"/>
        </w:tabs>
        <w:spacing w:before="45" w:line="477" w:lineRule="auto"/>
        <w:ind w:right="2136"/>
        <w:rPr>
          <w:color w:val="auto"/>
        </w:rPr>
      </w:pPr>
      <w:r w:rsidRPr="00D82CB9">
        <w:rPr>
          <w:color w:val="auto"/>
        </w:rPr>
        <w:t xml:space="preserve">Verbale lezione sulla sicurezza e prove di evacuazione </w:t>
      </w:r>
      <w:proofErr w:type="gramStart"/>
      <w:r w:rsidRPr="00D82CB9">
        <w:rPr>
          <w:color w:val="auto"/>
        </w:rPr>
        <w:t>singol</w:t>
      </w:r>
      <w:r>
        <w:rPr>
          <w:color w:val="auto"/>
        </w:rPr>
        <w:t xml:space="preserve">a </w:t>
      </w:r>
      <w:r w:rsidRPr="00D82CB9">
        <w:rPr>
          <w:color w:val="auto"/>
          <w:spacing w:val="-47"/>
        </w:rPr>
        <w:t xml:space="preserve"> </w:t>
      </w:r>
      <w:r w:rsidRPr="00D82CB9">
        <w:rPr>
          <w:color w:val="auto"/>
        </w:rPr>
        <w:t>CLASSE</w:t>
      </w:r>
      <w:proofErr w:type="gramEnd"/>
      <w:r w:rsidRPr="00D82CB9">
        <w:rPr>
          <w:color w:val="auto"/>
        </w:rPr>
        <w:t xml:space="preserve"> </w:t>
      </w:r>
      <w:r>
        <w:rPr>
          <w:color w:val="auto"/>
          <w:u w:val="thick"/>
        </w:rPr>
        <w:t>:____________________________</w:t>
      </w:r>
    </w:p>
    <w:p w14:paraId="35A6DD38" w14:textId="77777777" w:rsidR="00D82CB9" w:rsidRDefault="00D82CB9" w:rsidP="00D82CB9">
      <w:pPr>
        <w:pStyle w:val="Corpotesto"/>
        <w:spacing w:before="10"/>
        <w:rPr>
          <w:b/>
          <w:sz w:val="17"/>
        </w:rPr>
      </w:pPr>
    </w:p>
    <w:p w14:paraId="5D818D2D" w14:textId="1280C5FA" w:rsidR="00D82CB9" w:rsidRDefault="00D82CB9" w:rsidP="00D82CB9">
      <w:pPr>
        <w:pStyle w:val="Corpotesto"/>
        <w:tabs>
          <w:tab w:val="left" w:pos="2088"/>
          <w:tab w:val="left" w:pos="4043"/>
          <w:tab w:val="left" w:pos="7816"/>
        </w:tabs>
        <w:spacing w:before="56" w:line="360" w:lineRule="auto"/>
        <w:ind w:left="100" w:right="98"/>
        <w:jc w:val="both"/>
      </w:pPr>
      <w:r>
        <w:t>Il</w:t>
      </w:r>
      <w:r>
        <w:rPr>
          <w:spacing w:val="30"/>
        </w:rPr>
        <w:t xml:space="preserve"> </w:t>
      </w:r>
      <w:r>
        <w:t>giorno</w:t>
      </w:r>
      <w:r>
        <w:rPr>
          <w:u w:val="single"/>
        </w:rPr>
        <w:tab/>
      </w:r>
      <w:r>
        <w:t>alle</w:t>
      </w:r>
      <w:r>
        <w:rPr>
          <w:spacing w:val="30"/>
        </w:rPr>
        <w:t xml:space="preserve"> </w:t>
      </w:r>
      <w:r>
        <w:t>ore</w:t>
      </w:r>
      <w:r>
        <w:rPr>
          <w:u w:val="single"/>
        </w:rPr>
        <w:tab/>
      </w:r>
      <w:r>
        <w:t>si</w:t>
      </w:r>
      <w:r>
        <w:rPr>
          <w:spacing w:val="28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svolto</w:t>
      </w:r>
      <w:r>
        <w:rPr>
          <w:spacing w:val="32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classe</w:t>
      </w:r>
      <w:r>
        <w:rPr>
          <w:u w:val="single"/>
        </w:rPr>
        <w:tab/>
      </w:r>
      <w:r>
        <w:t>un</w:t>
      </w:r>
      <w:r>
        <w:rPr>
          <w:spacing w:val="27"/>
        </w:rPr>
        <w:t xml:space="preserve"> </w:t>
      </w:r>
      <w:r>
        <w:t>incontro</w:t>
      </w:r>
      <w:r>
        <w:rPr>
          <w:spacing w:val="28"/>
        </w:rPr>
        <w:t xml:space="preserve"> </w:t>
      </w:r>
      <w:r>
        <w:t>sul</w:t>
      </w:r>
      <w:r>
        <w:rPr>
          <w:spacing w:val="27"/>
        </w:rPr>
        <w:t xml:space="preserve"> </w:t>
      </w:r>
      <w:r>
        <w:t>tema</w:t>
      </w:r>
      <w:r>
        <w:rPr>
          <w:spacing w:val="27"/>
        </w:rPr>
        <w:t xml:space="preserve"> </w:t>
      </w:r>
      <w:r>
        <w:t>della</w:t>
      </w:r>
      <w:r>
        <w:rPr>
          <w:spacing w:val="-47"/>
        </w:rPr>
        <w:t xml:space="preserve"> </w:t>
      </w:r>
      <w:r w:rsidR="003457B2">
        <w:rPr>
          <w:spacing w:val="-47"/>
        </w:rPr>
        <w:t xml:space="preserve">      </w:t>
      </w:r>
      <w:r>
        <w:t>sicurezza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tenersi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esodo</w:t>
      </w:r>
      <w:r>
        <w:rPr>
          <w:spacing w:val="1"/>
        </w:rPr>
        <w:t xml:space="preserve"> </w:t>
      </w:r>
      <w:r>
        <w:t>dell’edificio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emergenza.</w:t>
      </w:r>
    </w:p>
    <w:p w14:paraId="4E11DD66" w14:textId="77777777" w:rsidR="00D82CB9" w:rsidRDefault="00D82CB9" w:rsidP="00D82CB9">
      <w:pPr>
        <w:pStyle w:val="Corpotesto"/>
        <w:spacing w:before="1"/>
        <w:ind w:left="100"/>
        <w:jc w:val="both"/>
      </w:pPr>
      <w:r>
        <w:t>Sono</w:t>
      </w:r>
      <w:r>
        <w:rPr>
          <w:spacing w:val="-1"/>
        </w:rPr>
        <w:t xml:space="preserve"> </w:t>
      </w:r>
      <w:r>
        <w:t>state</w:t>
      </w:r>
      <w:r>
        <w:rPr>
          <w:spacing w:val="47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ragazzi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nozioni</w:t>
      </w:r>
      <w:r>
        <w:rPr>
          <w:spacing w:val="-2"/>
        </w:rPr>
        <w:t xml:space="preserve"> </w:t>
      </w:r>
      <w:r>
        <w:t>base sulla</w:t>
      </w:r>
      <w:r>
        <w:rPr>
          <w:spacing w:val="-5"/>
        </w:rPr>
        <w:t xml:space="preserve"> </w:t>
      </w:r>
      <w:r>
        <w:t>sicurezza:</w:t>
      </w:r>
    </w:p>
    <w:p w14:paraId="1E677B08" w14:textId="77777777" w:rsidR="00D82CB9" w:rsidRDefault="00D82CB9" w:rsidP="00D82CB9">
      <w:pPr>
        <w:pStyle w:val="Corpotesto"/>
        <w:spacing w:before="11"/>
        <w:rPr>
          <w:sz w:val="32"/>
        </w:rPr>
      </w:pPr>
    </w:p>
    <w:p w14:paraId="02E7A7BE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after="0" w:line="240" w:lineRule="auto"/>
        <w:ind w:hanging="362"/>
        <w:contextualSpacing w:val="0"/>
      </w:pPr>
      <w:r>
        <w:t>che</w:t>
      </w:r>
      <w:r>
        <w:rPr>
          <w:spacing w:val="-1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è la sicurezza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14:paraId="0C1AE298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before="1" w:after="0" w:line="240" w:lineRule="auto"/>
        <w:ind w:right="103"/>
        <w:contextualSpacing w:val="0"/>
      </w:pPr>
      <w:r>
        <w:t>come</w:t>
      </w:r>
      <w:r>
        <w:rPr>
          <w:spacing w:val="2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utilizzate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attrezzature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laboratori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2"/>
        </w:rPr>
        <w:t xml:space="preserve"> </w:t>
      </w:r>
      <w:r>
        <w:t>quotidianamente</w:t>
      </w:r>
      <w:r>
        <w:rPr>
          <w:spacing w:val="3"/>
        </w:rPr>
        <w:t xml:space="preserve"> </w:t>
      </w:r>
      <w:r>
        <w:t>usate</w:t>
      </w:r>
      <w:r>
        <w:rPr>
          <w:spacing w:val="2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ore di lezione</w:t>
      </w:r>
    </w:p>
    <w:p w14:paraId="7E738808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before="1" w:after="0" w:line="240" w:lineRule="auto"/>
        <w:ind w:hanging="362"/>
        <w:contextualSpacing w:val="0"/>
      </w:pPr>
      <w:r>
        <w:t>l’abbigliamento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indossare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ludico</w:t>
      </w:r>
      <w:r>
        <w:rPr>
          <w:spacing w:val="-3"/>
        </w:rPr>
        <w:t xml:space="preserve"> </w:t>
      </w:r>
      <w:r>
        <w:t>motorie</w:t>
      </w:r>
    </w:p>
    <w:p w14:paraId="31368F30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before="2" w:after="0" w:line="237" w:lineRule="auto"/>
        <w:ind w:right="102"/>
        <w:contextualSpacing w:val="0"/>
      </w:pPr>
      <w:r>
        <w:t>l’uso</w:t>
      </w:r>
      <w:r>
        <w:rPr>
          <w:spacing w:val="13"/>
        </w:rPr>
        <w:t xml:space="preserve"> </w:t>
      </w:r>
      <w:r>
        <w:t>corretto</w:t>
      </w:r>
      <w:r>
        <w:rPr>
          <w:spacing w:val="15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arredi</w:t>
      </w:r>
      <w:r>
        <w:rPr>
          <w:spacing w:val="13"/>
        </w:rPr>
        <w:t xml:space="preserve"> </w:t>
      </w:r>
      <w:r>
        <w:t>scolastici</w:t>
      </w:r>
      <w:r>
        <w:rPr>
          <w:spacing w:val="12"/>
        </w:rPr>
        <w:t xml:space="preserve"> </w:t>
      </w:r>
      <w:r>
        <w:t>(non</w:t>
      </w:r>
      <w:r>
        <w:rPr>
          <w:spacing w:val="12"/>
        </w:rPr>
        <w:t xml:space="preserve"> </w:t>
      </w:r>
      <w:r>
        <w:t>sedersi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banchi,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dondolarsi</w:t>
      </w:r>
      <w:r>
        <w:rPr>
          <w:spacing w:val="13"/>
        </w:rPr>
        <w:t xml:space="preserve"> </w:t>
      </w:r>
      <w:r>
        <w:t>sulle</w:t>
      </w:r>
      <w:r>
        <w:rPr>
          <w:spacing w:val="11"/>
        </w:rPr>
        <w:t xml:space="preserve"> </w:t>
      </w:r>
      <w:r>
        <w:t>sedie,</w:t>
      </w:r>
      <w:r>
        <w:rPr>
          <w:spacing w:val="13"/>
        </w:rPr>
        <w:t xml:space="preserve"> </w:t>
      </w:r>
      <w:r>
        <w:t>indicazione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dove</w:t>
      </w:r>
      <w:r>
        <w:rPr>
          <w:spacing w:val="-47"/>
        </w:rPr>
        <w:t xml:space="preserve"> </w:t>
      </w:r>
      <w:r>
        <w:t>conservare</w:t>
      </w:r>
      <w:r>
        <w:rPr>
          <w:spacing w:val="-4"/>
        </w:rPr>
        <w:t xml:space="preserve"> </w:t>
      </w:r>
      <w:r>
        <w:t>gli zaini in</w:t>
      </w:r>
      <w:r>
        <w:rPr>
          <w:spacing w:val="-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etc)</w:t>
      </w:r>
    </w:p>
    <w:p w14:paraId="151FEB8C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before="2" w:after="0" w:line="240" w:lineRule="auto"/>
        <w:ind w:right="103"/>
        <w:contextualSpacing w:val="0"/>
      </w:pPr>
      <w:r>
        <w:t>i</w:t>
      </w:r>
      <w:r>
        <w:rPr>
          <w:spacing w:val="11"/>
        </w:rPr>
        <w:t xml:space="preserve"> </w:t>
      </w:r>
      <w:r>
        <w:t>rischi</w:t>
      </w:r>
      <w:r>
        <w:rPr>
          <w:spacing w:val="11"/>
        </w:rPr>
        <w:t xml:space="preserve"> </w:t>
      </w:r>
      <w:r>
        <w:t>specifici</w:t>
      </w:r>
      <w:r>
        <w:rPr>
          <w:spacing w:val="11"/>
        </w:rPr>
        <w:t xml:space="preserve"> </w:t>
      </w:r>
      <w:r>
        <w:t>presenti</w:t>
      </w:r>
      <w:r>
        <w:rPr>
          <w:spacing w:val="7"/>
        </w:rPr>
        <w:t xml:space="preserve"> </w:t>
      </w:r>
      <w:r>
        <w:t>nei</w:t>
      </w:r>
      <w:r>
        <w:rPr>
          <w:spacing w:val="12"/>
        </w:rPr>
        <w:t xml:space="preserve"> </w:t>
      </w:r>
      <w:r>
        <w:t>luoghi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lavoro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anomalie</w:t>
      </w:r>
      <w:r>
        <w:rPr>
          <w:spacing w:val="10"/>
        </w:rPr>
        <w:t xml:space="preserve"> </w:t>
      </w:r>
      <w:r>
        <w:t>riscontrate,</w:t>
      </w:r>
      <w:r>
        <w:rPr>
          <w:spacing w:val="9"/>
        </w:rPr>
        <w:t xml:space="preserve"> </w:t>
      </w:r>
      <w:r>
        <w:t>nei</w:t>
      </w:r>
      <w:r>
        <w:rPr>
          <w:spacing w:val="12"/>
        </w:rPr>
        <w:t xml:space="preserve"> </w:t>
      </w:r>
      <w:r>
        <w:t>luoghi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loro</w:t>
      </w:r>
      <w:r>
        <w:rPr>
          <w:spacing w:val="-47"/>
        </w:rPr>
        <w:t xml:space="preserve"> </w:t>
      </w:r>
      <w:r>
        <w:t>frequentati,</w:t>
      </w:r>
      <w:r>
        <w:rPr>
          <w:spacing w:val="-3"/>
        </w:rPr>
        <w:t xml:space="preserve"> </w:t>
      </w:r>
      <w:r>
        <w:t>che bisogna segnalare</w:t>
      </w:r>
      <w:r>
        <w:rPr>
          <w:spacing w:val="1"/>
        </w:rPr>
        <w:t xml:space="preserve"> </w:t>
      </w:r>
      <w:r>
        <w:t>all’insegnante</w:t>
      </w:r>
    </w:p>
    <w:p w14:paraId="049C1BCD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before="1" w:after="0" w:line="240" w:lineRule="auto"/>
        <w:ind w:hanging="362"/>
        <w:contextualSpacing w:val="0"/>
      </w:pP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 di</w:t>
      </w:r>
      <w:r>
        <w:rPr>
          <w:spacing w:val="-2"/>
        </w:rPr>
        <w:t xml:space="preserve"> </w:t>
      </w:r>
      <w:r>
        <w:t>fronte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possibili</w:t>
      </w:r>
      <w:r>
        <w:rPr>
          <w:spacing w:val="-2"/>
        </w:rPr>
        <w:t xml:space="preserve"> </w:t>
      </w:r>
      <w:r>
        <w:t>pericoli</w:t>
      </w:r>
    </w:p>
    <w:p w14:paraId="73E334F4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after="0" w:line="279" w:lineRule="exact"/>
        <w:ind w:hanging="362"/>
        <w:contextualSpacing w:val="0"/>
      </w:pPr>
      <w:r>
        <w:t>la</w:t>
      </w:r>
      <w:r>
        <w:rPr>
          <w:spacing w:val="-2"/>
        </w:rPr>
        <w:t xml:space="preserve"> </w:t>
      </w:r>
      <w:r>
        <w:t>simbologia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chimici</w:t>
      </w:r>
    </w:p>
    <w:p w14:paraId="6E73584B" w14:textId="77777777" w:rsidR="00D82CB9" w:rsidRDefault="00D82CB9" w:rsidP="00D82CB9">
      <w:pPr>
        <w:pStyle w:val="Paragrafoelenco"/>
        <w:widowControl w:val="0"/>
        <w:numPr>
          <w:ilvl w:val="0"/>
          <w:numId w:val="15"/>
        </w:numPr>
        <w:tabs>
          <w:tab w:val="left" w:pos="621"/>
          <w:tab w:val="left" w:pos="623"/>
        </w:tabs>
        <w:autoSpaceDE w:val="0"/>
        <w:autoSpaceDN w:val="0"/>
        <w:spacing w:after="0" w:line="240" w:lineRule="auto"/>
        <w:ind w:right="104"/>
        <w:contextualSpacing w:val="0"/>
      </w:pPr>
      <w:r>
        <w:t>i</w:t>
      </w:r>
      <w:r>
        <w:rPr>
          <w:spacing w:val="3"/>
        </w:rPr>
        <w:t xml:space="preserve"> </w:t>
      </w:r>
      <w:r>
        <w:t>percorsi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esodo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emergenza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  <w:r>
        <w:rPr>
          <w:spacing w:val="5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l’evacuazione</w:t>
      </w:r>
      <w:r>
        <w:rPr>
          <w:spacing w:val="4"/>
        </w:rPr>
        <w:t xml:space="preserve"> </w:t>
      </w:r>
      <w:r>
        <w:t>dell’edificio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 centro</w:t>
      </w:r>
      <w:r>
        <w:rPr>
          <w:spacing w:val="-2"/>
        </w:rPr>
        <w:t xml:space="preserve"> </w:t>
      </w:r>
      <w:r>
        <w:t>di raccolta</w:t>
      </w:r>
    </w:p>
    <w:p w14:paraId="5A0F2590" w14:textId="77777777" w:rsidR="00D82CB9" w:rsidRDefault="00D82CB9" w:rsidP="00D82CB9">
      <w:pPr>
        <w:pStyle w:val="Corpotesto"/>
      </w:pPr>
    </w:p>
    <w:p w14:paraId="1220E9F2" w14:textId="77777777" w:rsidR="00D82CB9" w:rsidRDefault="00D82CB9" w:rsidP="00D82CB9">
      <w:pPr>
        <w:pStyle w:val="Corpotesto"/>
        <w:spacing w:before="1"/>
        <w:ind w:left="100"/>
        <w:jc w:val="both"/>
      </w:pPr>
      <w:r>
        <w:t>Si</w:t>
      </w:r>
      <w:r>
        <w:rPr>
          <w:spacing w:val="-3"/>
        </w:rPr>
        <w:t xml:space="preserve"> </w:t>
      </w:r>
      <w:r>
        <w:t>procede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evacuazione</w:t>
      </w:r>
      <w:r>
        <w:rPr>
          <w:spacing w:val="-1"/>
        </w:rPr>
        <w:t xml:space="preserve"> </w:t>
      </w:r>
      <w:r>
        <w:t>singola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segnalano</w:t>
      </w:r>
      <w:r>
        <w:rPr>
          <w:spacing w:val="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anomalie:</w:t>
      </w:r>
    </w:p>
    <w:p w14:paraId="13BB9A38" w14:textId="77777777" w:rsidR="00D82CB9" w:rsidRDefault="00D82CB9" w:rsidP="00D82CB9">
      <w:pPr>
        <w:pStyle w:val="Corpotesto"/>
        <w:spacing w:before="5"/>
        <w:rPr>
          <w:sz w:val="17"/>
        </w:rPr>
      </w:pPr>
    </w:p>
    <w:p w14:paraId="1F181DC1" w14:textId="50421742" w:rsidR="00D82CB9" w:rsidRDefault="00D82CB9" w:rsidP="00D82CB9">
      <w:pPr>
        <w:pStyle w:val="Corpotesto"/>
        <w:spacing w:before="56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93FB" wp14:editId="086971DE">
                <wp:simplePos x="0" y="0"/>
                <wp:positionH relativeFrom="page">
                  <wp:posOffset>610870</wp:posOffset>
                </wp:positionH>
                <wp:positionV relativeFrom="paragraph">
                  <wp:posOffset>49530</wp:posOffset>
                </wp:positionV>
                <wp:extent cx="142240" cy="141605"/>
                <wp:effectExtent l="10795" t="9525" r="8890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280DA" id="Rettangolo 6" o:spid="_x0000_s1026" style="position:absolute;margin-left:48.1pt;margin-top:3.9pt;width:11.2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" filled="f" strokeweight=".72pt">
                <w10:wrap anchorx="page"/>
              </v:rect>
            </w:pict>
          </mc:Fallback>
        </mc:AlternateContent>
      </w:r>
      <w:r>
        <w:t>nessuna</w:t>
      </w:r>
    </w:p>
    <w:p w14:paraId="7B3A2C8F" w14:textId="2A024941" w:rsidR="00D82CB9" w:rsidRDefault="00D82CB9" w:rsidP="00D82CB9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A8BD089" wp14:editId="57FD430E">
                <wp:simplePos x="0" y="0"/>
                <wp:positionH relativeFrom="page">
                  <wp:posOffset>606425</wp:posOffset>
                </wp:positionH>
                <wp:positionV relativeFrom="paragraph">
                  <wp:posOffset>180975</wp:posOffset>
                </wp:positionV>
                <wp:extent cx="5061585" cy="151130"/>
                <wp:effectExtent l="6350" t="4445" r="8890" b="6350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151130"/>
                          <a:chOff x="955" y="285"/>
                          <a:chExt cx="7971" cy="23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62" y="29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60" y="511"/>
                            <a:ext cx="766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20FE8" id="Gruppo 3" o:spid="_x0000_s1026" style="position:absolute;margin-left:47.75pt;margin-top:14.25pt;width:398.55pt;height:11.9pt;z-index:-251656192;mso-wrap-distance-left:0;mso-wrap-distance-right:0;mso-position-horizontal-relative:page" coordorigin="955,285" coordsize="7971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">
                <v:rect id="Rectangle 5" o:spid="_x0000_s1027" style="position:absolute;left:962;top:291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v:line id="Line 6" o:spid="_x0000_s1028" style="position:absolute;visibility:visible;mso-wrap-style:square" from="1260,511" to="8925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<w10:wrap type="topAndBottom" anchorx="page"/>
              </v:group>
            </w:pict>
          </mc:Fallback>
        </mc:AlternateContent>
      </w:r>
    </w:p>
    <w:p w14:paraId="01CC53AD" w14:textId="77777777" w:rsidR="00D82CB9" w:rsidRDefault="00D82CB9" w:rsidP="00D82CB9">
      <w:pPr>
        <w:pStyle w:val="Corpotesto"/>
        <w:spacing w:before="1"/>
        <w:rPr>
          <w:sz w:val="16"/>
        </w:rPr>
      </w:pPr>
    </w:p>
    <w:p w14:paraId="16B2D2B7" w14:textId="77777777" w:rsidR="00D82CB9" w:rsidRDefault="00D82CB9" w:rsidP="00D82CB9">
      <w:pPr>
        <w:pStyle w:val="Corpotesto"/>
        <w:tabs>
          <w:tab w:val="left" w:pos="8145"/>
        </w:tabs>
        <w:spacing w:before="56"/>
        <w:ind w:left="100"/>
      </w:pPr>
      <w:r>
        <w:t>I</w:t>
      </w:r>
      <w:r>
        <w:rPr>
          <w:spacing w:val="-2"/>
        </w:rPr>
        <w:t xml:space="preserve"> </w:t>
      </w:r>
      <w:r>
        <w:t>suggerimenti</w:t>
      </w:r>
      <w:r>
        <w:rPr>
          <w:spacing w:val="-2"/>
        </w:rPr>
        <w:t xml:space="preserve"> </w:t>
      </w:r>
      <w:r>
        <w:t xml:space="preserve">sono: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A792B" w14:textId="77777777" w:rsidR="00D82CB9" w:rsidRDefault="00D82CB9" w:rsidP="00D82CB9">
      <w:pPr>
        <w:pStyle w:val="Corpotesto"/>
        <w:rPr>
          <w:sz w:val="20"/>
        </w:rPr>
      </w:pPr>
    </w:p>
    <w:p w14:paraId="75174A6C" w14:textId="7135728E" w:rsidR="00D82CB9" w:rsidRDefault="00D82CB9" w:rsidP="00D82CB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CBF522" wp14:editId="6803B4A1">
                <wp:simplePos x="0" y="0"/>
                <wp:positionH relativeFrom="page">
                  <wp:posOffset>597535</wp:posOffset>
                </wp:positionH>
                <wp:positionV relativeFrom="paragraph">
                  <wp:posOffset>169545</wp:posOffset>
                </wp:positionV>
                <wp:extent cx="5078730" cy="1270"/>
                <wp:effectExtent l="6985" t="10795" r="10160" b="698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730" cy="1270"/>
                        </a:xfrm>
                        <a:custGeom>
                          <a:avLst/>
                          <a:gdLst>
                            <a:gd name="T0" fmla="+- 0 941 941"/>
                            <a:gd name="T1" fmla="*/ T0 w 7998"/>
                            <a:gd name="T2" fmla="+- 0 5430 941"/>
                            <a:gd name="T3" fmla="*/ T2 w 7998"/>
                            <a:gd name="T4" fmla="+- 0 5435 941"/>
                            <a:gd name="T5" fmla="*/ T4 w 7998"/>
                            <a:gd name="T6" fmla="+- 0 8938 941"/>
                            <a:gd name="T7" fmla="*/ T6 w 7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98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  <a:moveTo>
                                <a:pt x="4494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CF30" id="Figura a mano libera: forma 1" o:spid="_x0000_s1026" style="position:absolute;margin-left:47.05pt;margin-top:13.35pt;width:39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" path="m,l4489,t5,l7997,e" filled="f" strokeweight=".25317mm">
                <v:path arrowok="t" o:connecttype="custom" o:connectlocs="0,0;2850515,0;2853690,0;5078095,0" o:connectangles="0,0,0,0"/>
                <w10:wrap type="topAndBottom" anchorx="page"/>
              </v:shape>
            </w:pict>
          </mc:Fallback>
        </mc:AlternateContent>
      </w:r>
    </w:p>
    <w:p w14:paraId="198F0F57" w14:textId="77777777" w:rsidR="00D82CB9" w:rsidRDefault="00D82CB9" w:rsidP="00D82CB9">
      <w:pPr>
        <w:pStyle w:val="Corpotesto"/>
        <w:rPr>
          <w:sz w:val="20"/>
        </w:rPr>
      </w:pPr>
    </w:p>
    <w:p w14:paraId="204C4B0F" w14:textId="77777777" w:rsidR="00D82CB9" w:rsidRDefault="00D82CB9" w:rsidP="00D82CB9">
      <w:pPr>
        <w:pStyle w:val="Corpotesto"/>
        <w:rPr>
          <w:sz w:val="20"/>
        </w:rPr>
      </w:pPr>
    </w:p>
    <w:p w14:paraId="3C60ED0F" w14:textId="6EBB2286" w:rsidR="00F477CA" w:rsidRDefault="00F477CA" w:rsidP="00F477CA">
      <w:pPr>
        <w:pStyle w:val="Corpotesto"/>
        <w:spacing w:before="56"/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  <w:r>
        <w:t>Il</w:t>
      </w:r>
      <w:r>
        <w:rPr>
          <w:spacing w:val="-3"/>
        </w:rPr>
        <w:t xml:space="preserve"> </w:t>
      </w:r>
      <w:r>
        <w:t>docente coordinatore</w:t>
      </w:r>
      <w:r>
        <w:rPr>
          <w:spacing w:val="-3"/>
        </w:rPr>
        <w:t xml:space="preserve"> </w:t>
      </w:r>
      <w:r>
        <w:t>o prevalente</w:t>
      </w:r>
    </w:p>
    <w:p w14:paraId="6D733881" w14:textId="77777777" w:rsidR="00F477CA" w:rsidRPr="0051672A" w:rsidRDefault="00F477CA" w:rsidP="00F477CA">
      <w:pPr>
        <w:pStyle w:val="Normale1"/>
        <w:tabs>
          <w:tab w:val="left" w:pos="-142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A5D02" w14:textId="77777777" w:rsidR="00D82CB9" w:rsidRDefault="00D82CB9" w:rsidP="00D82CB9">
      <w:pPr>
        <w:pStyle w:val="Corpotesto"/>
        <w:spacing w:before="9"/>
        <w:rPr>
          <w:sz w:val="24"/>
        </w:rPr>
      </w:pPr>
    </w:p>
    <w:sectPr w:rsidR="00D82CB9" w:rsidSect="007D71A0">
      <w:pgSz w:w="11906" w:h="16838"/>
      <w:pgMar w:top="426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18010229"/>
    <w:multiLevelType w:val="hybridMultilevel"/>
    <w:tmpl w:val="2CBA2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60A4"/>
    <w:multiLevelType w:val="hybridMultilevel"/>
    <w:tmpl w:val="988247B4"/>
    <w:lvl w:ilvl="0" w:tplc="0410000D">
      <w:start w:val="1"/>
      <w:numFmt w:val="bullet"/>
      <w:lvlText w:val=""/>
      <w:lvlJc w:val="left"/>
      <w:pPr>
        <w:ind w:left="62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 w15:restartNumberingAfterBreak="0">
    <w:nsid w:val="319D1614"/>
    <w:multiLevelType w:val="hybridMultilevel"/>
    <w:tmpl w:val="2CBA2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449C"/>
    <w:multiLevelType w:val="hybridMultilevel"/>
    <w:tmpl w:val="B7720AB2"/>
    <w:lvl w:ilvl="0" w:tplc="CF021A10">
      <w:numFmt w:val="bullet"/>
      <w:lvlText w:val=""/>
      <w:lvlJc w:val="left"/>
      <w:pPr>
        <w:ind w:left="62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50B550">
      <w:numFmt w:val="bullet"/>
      <w:lvlText w:val="•"/>
      <w:lvlJc w:val="left"/>
      <w:pPr>
        <w:ind w:left="1599" w:hanging="361"/>
      </w:pPr>
      <w:rPr>
        <w:rFonts w:hint="default"/>
        <w:lang w:val="it-IT" w:eastAsia="en-US" w:bidi="ar-SA"/>
      </w:rPr>
    </w:lvl>
    <w:lvl w:ilvl="2" w:tplc="519408F8">
      <w:numFmt w:val="bullet"/>
      <w:lvlText w:val="•"/>
      <w:lvlJc w:val="left"/>
      <w:pPr>
        <w:ind w:left="2578" w:hanging="361"/>
      </w:pPr>
      <w:rPr>
        <w:rFonts w:hint="default"/>
        <w:lang w:val="it-IT" w:eastAsia="en-US" w:bidi="ar-SA"/>
      </w:rPr>
    </w:lvl>
    <w:lvl w:ilvl="3" w:tplc="64F21854">
      <w:numFmt w:val="bullet"/>
      <w:lvlText w:val="•"/>
      <w:lvlJc w:val="left"/>
      <w:pPr>
        <w:ind w:left="3557" w:hanging="361"/>
      </w:pPr>
      <w:rPr>
        <w:rFonts w:hint="default"/>
        <w:lang w:val="it-IT" w:eastAsia="en-US" w:bidi="ar-SA"/>
      </w:rPr>
    </w:lvl>
    <w:lvl w:ilvl="4" w:tplc="C052C466">
      <w:numFmt w:val="bullet"/>
      <w:lvlText w:val="•"/>
      <w:lvlJc w:val="left"/>
      <w:pPr>
        <w:ind w:left="4536" w:hanging="361"/>
      </w:pPr>
      <w:rPr>
        <w:rFonts w:hint="default"/>
        <w:lang w:val="it-IT" w:eastAsia="en-US" w:bidi="ar-SA"/>
      </w:rPr>
    </w:lvl>
    <w:lvl w:ilvl="5" w:tplc="F280BE50">
      <w:numFmt w:val="bullet"/>
      <w:lvlText w:val="•"/>
      <w:lvlJc w:val="left"/>
      <w:pPr>
        <w:ind w:left="5515" w:hanging="361"/>
      </w:pPr>
      <w:rPr>
        <w:rFonts w:hint="default"/>
        <w:lang w:val="it-IT" w:eastAsia="en-US" w:bidi="ar-SA"/>
      </w:rPr>
    </w:lvl>
    <w:lvl w:ilvl="6" w:tplc="BDDC36A2"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7" w:tplc="626C1DFA">
      <w:numFmt w:val="bullet"/>
      <w:lvlText w:val="•"/>
      <w:lvlJc w:val="left"/>
      <w:pPr>
        <w:ind w:left="7473" w:hanging="361"/>
      </w:pPr>
      <w:rPr>
        <w:rFonts w:hint="default"/>
        <w:lang w:val="it-IT" w:eastAsia="en-US" w:bidi="ar-SA"/>
      </w:rPr>
    </w:lvl>
    <w:lvl w:ilvl="8" w:tplc="70DE68C0">
      <w:numFmt w:val="bullet"/>
      <w:lvlText w:val="•"/>
      <w:lvlJc w:val="left"/>
      <w:pPr>
        <w:ind w:left="8452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EDD73B8"/>
    <w:multiLevelType w:val="hybridMultilevel"/>
    <w:tmpl w:val="48FA2196"/>
    <w:lvl w:ilvl="0" w:tplc="0410000B">
      <w:start w:val="1"/>
      <w:numFmt w:val="bullet"/>
      <w:lvlText w:val=""/>
      <w:lvlJc w:val="left"/>
      <w:pPr>
        <w:ind w:left="83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146" w:hanging="360"/>
      </w:pPr>
      <w:rPr>
        <w:rFonts w:ascii="Wingdings" w:hAnsi="Wingdings" w:hint="default"/>
      </w:rPr>
    </w:lvl>
  </w:abstractNum>
  <w:abstractNum w:abstractNumId="5" w15:restartNumberingAfterBreak="0">
    <w:nsid w:val="446D4445"/>
    <w:multiLevelType w:val="hybridMultilevel"/>
    <w:tmpl w:val="B45A90A8"/>
    <w:lvl w:ilvl="0" w:tplc="0410000B">
      <w:start w:val="1"/>
      <w:numFmt w:val="bullet"/>
      <w:lvlText w:val=""/>
      <w:lvlJc w:val="left"/>
      <w:pPr>
        <w:ind w:left="71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8" w:hanging="360"/>
      </w:pPr>
      <w:rPr>
        <w:rFonts w:ascii="Wingdings" w:hAnsi="Wingdings" w:hint="default"/>
      </w:rPr>
    </w:lvl>
  </w:abstractNum>
  <w:abstractNum w:abstractNumId="6" w15:restartNumberingAfterBreak="0">
    <w:nsid w:val="4B8B4E29"/>
    <w:multiLevelType w:val="hybridMultilevel"/>
    <w:tmpl w:val="60EEF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A1CAB"/>
    <w:multiLevelType w:val="hybridMultilevel"/>
    <w:tmpl w:val="78442D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E247D"/>
    <w:multiLevelType w:val="hybridMultilevel"/>
    <w:tmpl w:val="1D34A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53DAA"/>
    <w:multiLevelType w:val="hybridMultilevel"/>
    <w:tmpl w:val="A2123DE6"/>
    <w:lvl w:ilvl="0" w:tplc="0410000B">
      <w:start w:val="1"/>
      <w:numFmt w:val="bullet"/>
      <w:lvlText w:val=""/>
      <w:lvlJc w:val="left"/>
      <w:pPr>
        <w:ind w:left="76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abstractNum w:abstractNumId="10" w15:restartNumberingAfterBreak="0">
    <w:nsid w:val="61C50617"/>
    <w:multiLevelType w:val="hybridMultilevel"/>
    <w:tmpl w:val="BE961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66EF"/>
    <w:multiLevelType w:val="hybridMultilevel"/>
    <w:tmpl w:val="5CAC959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6E103B52"/>
    <w:multiLevelType w:val="hybridMultilevel"/>
    <w:tmpl w:val="31D2D28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6157C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9C5175"/>
    <w:multiLevelType w:val="hybridMultilevel"/>
    <w:tmpl w:val="87CAD00C"/>
    <w:lvl w:ilvl="0" w:tplc="0410000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B"/>
    <w:rsid w:val="00050758"/>
    <w:rsid w:val="000579F3"/>
    <w:rsid w:val="000678D4"/>
    <w:rsid w:val="000B0B1F"/>
    <w:rsid w:val="000B1FE6"/>
    <w:rsid w:val="000B59D3"/>
    <w:rsid w:val="000C2D6D"/>
    <w:rsid w:val="000F16F8"/>
    <w:rsid w:val="000F2804"/>
    <w:rsid w:val="000F3E96"/>
    <w:rsid w:val="00122A9F"/>
    <w:rsid w:val="0015382F"/>
    <w:rsid w:val="001548EE"/>
    <w:rsid w:val="00165416"/>
    <w:rsid w:val="00187E86"/>
    <w:rsid w:val="001A48E8"/>
    <w:rsid w:val="001D6FC7"/>
    <w:rsid w:val="00213350"/>
    <w:rsid w:val="00244FC2"/>
    <w:rsid w:val="0024654C"/>
    <w:rsid w:val="00274E9E"/>
    <w:rsid w:val="002E116D"/>
    <w:rsid w:val="002E7307"/>
    <w:rsid w:val="003031A7"/>
    <w:rsid w:val="0030720F"/>
    <w:rsid w:val="003457B2"/>
    <w:rsid w:val="003B018D"/>
    <w:rsid w:val="00403DAA"/>
    <w:rsid w:val="00444587"/>
    <w:rsid w:val="00497660"/>
    <w:rsid w:val="004C28AE"/>
    <w:rsid w:val="004C47B3"/>
    <w:rsid w:val="004D164C"/>
    <w:rsid w:val="004E2CC4"/>
    <w:rsid w:val="005077FF"/>
    <w:rsid w:val="0051672A"/>
    <w:rsid w:val="005236F8"/>
    <w:rsid w:val="00524570"/>
    <w:rsid w:val="00533063"/>
    <w:rsid w:val="005970E0"/>
    <w:rsid w:val="005A0BD7"/>
    <w:rsid w:val="005B257F"/>
    <w:rsid w:val="005C1EB6"/>
    <w:rsid w:val="005E0BB1"/>
    <w:rsid w:val="00605FA9"/>
    <w:rsid w:val="0063264B"/>
    <w:rsid w:val="00655F54"/>
    <w:rsid w:val="006948B5"/>
    <w:rsid w:val="006D2B6B"/>
    <w:rsid w:val="006D4CD0"/>
    <w:rsid w:val="006D6B8F"/>
    <w:rsid w:val="006E006F"/>
    <w:rsid w:val="006F358E"/>
    <w:rsid w:val="00714C1D"/>
    <w:rsid w:val="00730AA8"/>
    <w:rsid w:val="0074364F"/>
    <w:rsid w:val="007B1E3C"/>
    <w:rsid w:val="007D71A0"/>
    <w:rsid w:val="007F2AC9"/>
    <w:rsid w:val="00811EE6"/>
    <w:rsid w:val="00814552"/>
    <w:rsid w:val="00837E90"/>
    <w:rsid w:val="00842785"/>
    <w:rsid w:val="008578A8"/>
    <w:rsid w:val="00857EB7"/>
    <w:rsid w:val="00894F65"/>
    <w:rsid w:val="008C55D0"/>
    <w:rsid w:val="008D4572"/>
    <w:rsid w:val="008F452D"/>
    <w:rsid w:val="009027E2"/>
    <w:rsid w:val="00906EEE"/>
    <w:rsid w:val="00910F50"/>
    <w:rsid w:val="00921828"/>
    <w:rsid w:val="009219E0"/>
    <w:rsid w:val="00921A7B"/>
    <w:rsid w:val="009240F9"/>
    <w:rsid w:val="00936A71"/>
    <w:rsid w:val="00977C1E"/>
    <w:rsid w:val="00983F74"/>
    <w:rsid w:val="009E427B"/>
    <w:rsid w:val="009E4644"/>
    <w:rsid w:val="009F0B82"/>
    <w:rsid w:val="00A20725"/>
    <w:rsid w:val="00A52335"/>
    <w:rsid w:val="00A5531C"/>
    <w:rsid w:val="00A72EBC"/>
    <w:rsid w:val="00B07F12"/>
    <w:rsid w:val="00B213C0"/>
    <w:rsid w:val="00B32E97"/>
    <w:rsid w:val="00B5765A"/>
    <w:rsid w:val="00B9560C"/>
    <w:rsid w:val="00B95840"/>
    <w:rsid w:val="00BA0A4A"/>
    <w:rsid w:val="00BA6B07"/>
    <w:rsid w:val="00BC30E9"/>
    <w:rsid w:val="00BD25A8"/>
    <w:rsid w:val="00BF1F48"/>
    <w:rsid w:val="00BF2066"/>
    <w:rsid w:val="00C6605E"/>
    <w:rsid w:val="00C70C51"/>
    <w:rsid w:val="00C85F7B"/>
    <w:rsid w:val="00C94DDA"/>
    <w:rsid w:val="00C956A1"/>
    <w:rsid w:val="00CA0FB8"/>
    <w:rsid w:val="00CB4A9E"/>
    <w:rsid w:val="00CF05ED"/>
    <w:rsid w:val="00D07F82"/>
    <w:rsid w:val="00D535FF"/>
    <w:rsid w:val="00D82CB9"/>
    <w:rsid w:val="00D968A0"/>
    <w:rsid w:val="00DF71DE"/>
    <w:rsid w:val="00E12A37"/>
    <w:rsid w:val="00E74094"/>
    <w:rsid w:val="00E84DA2"/>
    <w:rsid w:val="00ED6FC9"/>
    <w:rsid w:val="00EE2D8D"/>
    <w:rsid w:val="00F030BD"/>
    <w:rsid w:val="00F32F25"/>
    <w:rsid w:val="00F36C55"/>
    <w:rsid w:val="00F37FA0"/>
    <w:rsid w:val="00F477CA"/>
    <w:rsid w:val="00F751E2"/>
    <w:rsid w:val="00F93DB4"/>
    <w:rsid w:val="00FC0B70"/>
    <w:rsid w:val="00FC229A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D14886"/>
  <w15:docId w15:val="{5C89B8B9-A372-404C-9E2B-6474681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660"/>
  </w:style>
  <w:style w:type="paragraph" w:styleId="Titolo1">
    <w:name w:val="heading 1"/>
    <w:basedOn w:val="Normale"/>
    <w:next w:val="Normale"/>
    <w:link w:val="Titolo1Carattere"/>
    <w:uiPriority w:val="9"/>
    <w:qFormat/>
    <w:rsid w:val="00D82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53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customStyle="1" w:styleId="Default">
    <w:name w:val="Default"/>
    <w:rsid w:val="00B07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94F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37FA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1"/>
    <w:qFormat/>
    <w:rsid w:val="005C1EB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535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2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D82C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C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EE23-51DD-4A37-9D52-C38E6F8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Nunzio</cp:lastModifiedBy>
  <cp:revision>4</cp:revision>
  <cp:lastPrinted>2021-09-09T17:56:00Z</cp:lastPrinted>
  <dcterms:created xsi:type="dcterms:W3CDTF">2023-10-12T13:51:00Z</dcterms:created>
  <dcterms:modified xsi:type="dcterms:W3CDTF">2023-11-07T13:09:00Z</dcterms:modified>
</cp:coreProperties>
</file>